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25" w:rsidRDefault="00C21F25" w:rsidP="00C21F25">
      <w:pPr>
        <w:bidi/>
        <w:rPr>
          <w:rFonts w:ascii="meoded_regular" w:hAnsi="meoded_regular"/>
          <w:color w:val="3B291D"/>
          <w:sz w:val="26"/>
          <w:szCs w:val="26"/>
          <w:shd w:val="clear" w:color="auto" w:fill="FFFFFF"/>
          <w:rtl/>
        </w:rPr>
      </w:pPr>
    </w:p>
    <w:p w:rsidR="00C21F25" w:rsidRPr="0010179C" w:rsidRDefault="00C21F25" w:rsidP="0010179C">
      <w:pPr>
        <w:bidi/>
        <w:rPr>
          <w:rFonts w:eastAsia="Times New Roman" w:cstheme="minorHAnsi"/>
          <w:color w:val="3B291D"/>
          <w:sz w:val="24"/>
          <w:szCs w:val="24"/>
        </w:rPr>
      </w:pPr>
      <w:r w:rsidRPr="0010179C">
        <w:rPr>
          <w:rFonts w:ascii="meoded_regular" w:hAnsi="meoded_regular" w:hint="cs"/>
          <w:color w:val="3B291D"/>
          <w:sz w:val="24"/>
          <w:szCs w:val="24"/>
          <w:shd w:val="clear" w:color="auto" w:fill="FFFFFF"/>
          <w:rtl/>
        </w:rPr>
        <w:t>ד"ר צבי ברק יליד</w:t>
      </w:r>
      <w:r w:rsidR="00B850E9" w:rsidRPr="0010179C">
        <w:rPr>
          <w:rFonts w:ascii="meoded_regular" w:hAnsi="meoded_regular" w:hint="cs"/>
          <w:color w:val="3B291D"/>
          <w:sz w:val="24"/>
          <w:szCs w:val="24"/>
          <w:shd w:val="clear" w:color="auto" w:fill="FFFFFF"/>
          <w:rtl/>
        </w:rPr>
        <w:t xml:space="preserve"> ( תואר ד"ר אוני' </w:t>
      </w:r>
      <w:r w:rsidR="00535695" w:rsidRPr="0010179C">
        <w:rPr>
          <w:rFonts w:cstheme="minorHAnsi" w:hint="cs"/>
          <w:color w:val="3B291D"/>
          <w:sz w:val="24"/>
          <w:szCs w:val="24"/>
          <w:shd w:val="clear" w:color="auto" w:fill="FFFFFF"/>
          <w:rtl/>
        </w:rPr>
        <w:t xml:space="preserve"> ניו </w:t>
      </w:r>
      <w:r w:rsidRPr="0010179C">
        <w:rPr>
          <w:rFonts w:cstheme="minorHAnsi"/>
          <w:color w:val="3B291D"/>
          <w:sz w:val="24"/>
          <w:szCs w:val="24"/>
          <w:shd w:val="clear" w:color="auto" w:fill="FFFFFF"/>
          <w:rtl/>
        </w:rPr>
        <w:t>פורט קליפורניה</w:t>
      </w:r>
      <w:r w:rsidR="00B850E9" w:rsidRPr="0010179C">
        <w:rPr>
          <w:rFonts w:cstheme="minorHAnsi" w:hint="cs"/>
          <w:color w:val="3B291D"/>
          <w:sz w:val="24"/>
          <w:szCs w:val="24"/>
          <w:shd w:val="clear" w:color="auto" w:fill="FFFFFF"/>
          <w:rtl/>
        </w:rPr>
        <w:t xml:space="preserve"> )</w:t>
      </w:r>
      <w:r w:rsidR="0010179C">
        <w:rPr>
          <w:rFonts w:cstheme="minorHAnsi" w:hint="cs"/>
          <w:color w:val="3B291D"/>
          <w:sz w:val="24"/>
          <w:szCs w:val="24"/>
          <w:shd w:val="clear" w:color="auto" w:fill="FFFFFF"/>
          <w:rtl/>
        </w:rPr>
        <w:t xml:space="preserve"> הינו מנהל מרכז </w:t>
      </w:r>
      <w:r w:rsidRPr="0010179C">
        <w:rPr>
          <w:rFonts w:cstheme="minorHAnsi"/>
          <w:color w:val="3B291D"/>
          <w:sz w:val="24"/>
          <w:szCs w:val="24"/>
          <w:shd w:val="clear" w:color="auto" w:fill="FFFFFF"/>
          <w:rtl/>
        </w:rPr>
        <w:t>גישות - חברת הדרכה ו</w:t>
      </w:r>
      <w:r w:rsidR="00535695" w:rsidRPr="0010179C">
        <w:rPr>
          <w:rFonts w:cstheme="minorHAnsi"/>
          <w:color w:val="3B291D"/>
          <w:sz w:val="24"/>
          <w:szCs w:val="24"/>
          <w:shd w:val="clear" w:color="auto" w:fill="FFFFFF"/>
          <w:rtl/>
        </w:rPr>
        <w:t xml:space="preserve">אימון למצוינות </w:t>
      </w:r>
      <w:r w:rsidR="0010179C">
        <w:rPr>
          <w:rFonts w:cstheme="minorHAnsi" w:hint="cs"/>
          <w:color w:val="3B291D"/>
          <w:sz w:val="24"/>
          <w:szCs w:val="24"/>
          <w:shd w:val="clear" w:color="auto" w:fill="FFFFFF"/>
          <w:rtl/>
        </w:rPr>
        <w:t>, הינו בעל וותק מקצועי ב</w:t>
      </w:r>
      <w:r w:rsidRPr="0010179C">
        <w:rPr>
          <w:rFonts w:eastAsia="Times New Roman" w:cstheme="minorHAnsi"/>
          <w:color w:val="3B291D"/>
          <w:sz w:val="24"/>
          <w:szCs w:val="24"/>
          <w:rtl/>
        </w:rPr>
        <w:t>פיתוח ויישום מיומנויות מתחום מדעי ההתנהגות</w:t>
      </w:r>
      <w:r w:rsidRPr="0010179C">
        <w:rPr>
          <w:rFonts w:eastAsia="Times New Roman" w:cstheme="minorHAnsi"/>
          <w:color w:val="3B291D"/>
          <w:sz w:val="24"/>
          <w:szCs w:val="24"/>
        </w:rPr>
        <w:t>.</w:t>
      </w:r>
    </w:p>
    <w:p w:rsidR="0010179C" w:rsidRDefault="0010179C" w:rsidP="0010179C">
      <w:pPr>
        <w:shd w:val="clear" w:color="auto" w:fill="FFFFFF"/>
        <w:bidi/>
        <w:spacing w:after="300" w:line="413" w:lineRule="atLeast"/>
        <w:outlineLvl w:val="1"/>
        <w:rPr>
          <w:rFonts w:eastAsia="Times New Roman" w:cstheme="minorHAnsi"/>
          <w:color w:val="3B291D"/>
          <w:sz w:val="24"/>
          <w:szCs w:val="24"/>
          <w:rtl/>
        </w:rPr>
      </w:pPr>
      <w:r>
        <w:rPr>
          <w:rFonts w:eastAsia="Times New Roman" w:cstheme="minorHAnsi" w:hint="cs"/>
          <w:color w:val="3B291D"/>
          <w:sz w:val="24"/>
          <w:szCs w:val="24"/>
          <w:rtl/>
        </w:rPr>
        <w:t xml:space="preserve">בהרצאתו הממוקדת והמלווה בדוגמאות מהחיים ממחיש לנו צבי ברק כי אנחנו ורק אנחנו נושאים באחריות לשיפור איכות חיינו. </w:t>
      </w:r>
      <w:bookmarkStart w:id="0" w:name="_GoBack"/>
      <w:bookmarkEnd w:id="0"/>
      <w:r>
        <w:rPr>
          <w:rFonts w:eastAsia="Times New Roman" w:cstheme="minorHAnsi" w:hint="cs"/>
          <w:color w:val="3B291D"/>
          <w:sz w:val="24"/>
          <w:szCs w:val="24"/>
          <w:rtl/>
        </w:rPr>
        <w:t xml:space="preserve"> </w:t>
      </w:r>
    </w:p>
    <w:p w:rsidR="0010179C" w:rsidRPr="0010179C" w:rsidRDefault="0010179C" w:rsidP="0010179C">
      <w:pPr>
        <w:shd w:val="clear" w:color="auto" w:fill="FFFFFF"/>
        <w:bidi/>
        <w:spacing w:after="300" w:line="413" w:lineRule="atLeast"/>
        <w:outlineLvl w:val="1"/>
        <w:rPr>
          <w:rFonts w:eastAsia="Times New Roman" w:cstheme="minorHAnsi"/>
          <w:color w:val="3B291D"/>
          <w:sz w:val="24"/>
          <w:szCs w:val="24"/>
        </w:rPr>
      </w:pPr>
    </w:p>
    <w:p w:rsidR="0010179C" w:rsidRPr="0010179C" w:rsidRDefault="0010179C" w:rsidP="0010179C">
      <w:pPr>
        <w:bidi/>
        <w:spacing w:line="360" w:lineRule="auto"/>
        <w:rPr>
          <w:rFonts w:hint="cs"/>
          <w:sz w:val="24"/>
          <w:szCs w:val="24"/>
          <w:rtl/>
        </w:rPr>
      </w:pPr>
      <w:r w:rsidRPr="0010179C">
        <w:rPr>
          <w:rFonts w:hint="cs"/>
          <w:sz w:val="24"/>
          <w:szCs w:val="24"/>
          <w:rtl/>
        </w:rPr>
        <w:t>"</w:t>
      </w:r>
    </w:p>
    <w:p w:rsidR="00A10875" w:rsidRDefault="00A10875" w:rsidP="00A10875">
      <w:pPr>
        <w:shd w:val="clear" w:color="auto" w:fill="FFFFFF"/>
        <w:bidi/>
        <w:spacing w:after="300" w:line="413" w:lineRule="atLeast"/>
        <w:outlineLvl w:val="1"/>
        <w:rPr>
          <w:rFonts w:eastAsia="Times New Roman" w:cstheme="minorHAnsi"/>
          <w:color w:val="3B291D"/>
          <w:sz w:val="28"/>
          <w:szCs w:val="28"/>
          <w:rtl/>
        </w:rPr>
      </w:pPr>
    </w:p>
    <w:sectPr w:rsidR="00A108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oded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25"/>
    <w:rsid w:val="000C1A0A"/>
    <w:rsid w:val="0010179C"/>
    <w:rsid w:val="00535695"/>
    <w:rsid w:val="00A10875"/>
    <w:rsid w:val="00A51AFD"/>
    <w:rsid w:val="00B850E9"/>
    <w:rsid w:val="00C21F25"/>
    <w:rsid w:val="00D0329C"/>
    <w:rsid w:val="00F135B8"/>
    <w:rsid w:val="00F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61B43-863F-4BAC-8942-6D90A39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2</cp:revision>
  <dcterms:created xsi:type="dcterms:W3CDTF">2017-09-16T15:28:00Z</dcterms:created>
  <dcterms:modified xsi:type="dcterms:W3CDTF">2017-09-16T15:28:00Z</dcterms:modified>
</cp:coreProperties>
</file>